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F1" w:rsidRDefault="00264DF1" w:rsidP="00D825BB">
      <w:pPr>
        <w:pStyle w:val="Textbodyindent"/>
        <w:ind w:left="4248" w:hanging="4248"/>
        <w:rPr>
          <w:rFonts w:ascii="Arial" w:hAnsi="Arial" w:cs="Arial"/>
          <w:b/>
          <w:bCs/>
          <w:sz w:val="18"/>
          <w:szCs w:val="18"/>
        </w:rPr>
      </w:pPr>
      <w:bookmarkStart w:id="0" w:name="_GoBack"/>
      <w:bookmarkEnd w:id="0"/>
    </w:p>
    <w:p w:rsidR="00264DF1" w:rsidRDefault="00264DF1" w:rsidP="00264DF1">
      <w:pPr>
        <w:pStyle w:val="Textbodyindent"/>
        <w:ind w:left="4248" w:hanging="4248"/>
        <w:jc w:val="center"/>
        <w:rPr>
          <w:rFonts w:ascii="Arial" w:hAnsi="Arial" w:cs="Arial"/>
          <w:b/>
          <w:bCs/>
          <w:sz w:val="18"/>
          <w:szCs w:val="18"/>
        </w:rPr>
      </w:pPr>
      <w:r w:rsidRPr="00264DF1">
        <w:rPr>
          <w:rFonts w:ascii="Arial" w:hAnsi="Arial" w:cs="Arial"/>
          <w:b/>
          <w:bCs/>
          <w:noProof/>
          <w:sz w:val="18"/>
          <w:szCs w:val="18"/>
        </w:rPr>
        <w:drawing>
          <wp:inline distT="0" distB="0" distL="0" distR="0">
            <wp:extent cx="4305300" cy="980845"/>
            <wp:effectExtent l="0" t="0" r="0" b="0"/>
            <wp:docPr id="1" name="Immagine 1" descr="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6"/>
                    <pic:cNvPicPr>
                      <a:picLocks noChangeAspect="1" noChangeArrowheads="1"/>
                    </pic:cNvPicPr>
                  </pic:nvPicPr>
                  <pic:blipFill>
                    <a:blip r:embed="rId7"/>
                    <a:srcRect l="2127" t="7874" r="1935" b="3149"/>
                    <a:stretch>
                      <a:fillRect/>
                    </a:stretch>
                  </pic:blipFill>
                  <pic:spPr bwMode="auto">
                    <a:xfrm>
                      <a:off x="0" y="0"/>
                      <a:ext cx="4305300" cy="980845"/>
                    </a:xfrm>
                    <a:prstGeom prst="rect">
                      <a:avLst/>
                    </a:prstGeom>
                    <a:noFill/>
                    <a:ln w="9525">
                      <a:noFill/>
                      <a:miter lim="800000"/>
                      <a:headEnd/>
                      <a:tailEnd/>
                    </a:ln>
                  </pic:spPr>
                </pic:pic>
              </a:graphicData>
            </a:graphic>
          </wp:inline>
        </w:drawing>
      </w:r>
    </w:p>
    <w:p w:rsidR="00D825BB" w:rsidRPr="00D825BB" w:rsidRDefault="00CE45DE" w:rsidP="00D825BB">
      <w:pPr>
        <w:pStyle w:val="Textbodyindent"/>
        <w:ind w:left="4248" w:hanging="4248"/>
        <w:rPr>
          <w:rFonts w:ascii="Arial" w:hAnsi="Arial" w:cs="Arial"/>
          <w:b/>
          <w:bCs/>
          <w:sz w:val="16"/>
          <w:szCs w:val="16"/>
        </w:rPr>
      </w:pPr>
      <w:r w:rsidRPr="00D825BB">
        <w:rPr>
          <w:rFonts w:ascii="Arial" w:hAnsi="Arial" w:cs="Arial"/>
          <w:b/>
          <w:bCs/>
          <w:sz w:val="18"/>
          <w:szCs w:val="18"/>
        </w:rPr>
        <w:t>All. 1</w:t>
      </w:r>
      <w:r w:rsidR="00D825BB" w:rsidRPr="00D825BB">
        <w:rPr>
          <w:rFonts w:ascii="Arial" w:hAnsi="Arial" w:cs="Arial"/>
          <w:b/>
          <w:bCs/>
          <w:sz w:val="18"/>
          <w:szCs w:val="18"/>
        </w:rPr>
        <w:tab/>
      </w:r>
      <w:r w:rsidR="00D825BB" w:rsidRPr="00D825BB">
        <w:rPr>
          <w:rFonts w:ascii="Arial" w:hAnsi="Arial" w:cs="Arial"/>
          <w:b/>
          <w:bCs/>
          <w:sz w:val="18"/>
          <w:szCs w:val="18"/>
        </w:rPr>
        <w:tab/>
      </w:r>
      <w:r w:rsidR="00D825BB">
        <w:rPr>
          <w:rFonts w:ascii="Arial" w:hAnsi="Arial" w:cs="Arial"/>
          <w:b/>
          <w:bCs/>
          <w:sz w:val="18"/>
          <w:szCs w:val="18"/>
        </w:rPr>
        <w:t xml:space="preserve">        </w:t>
      </w:r>
      <w:proofErr w:type="spellStart"/>
      <w:r w:rsidRPr="00D825BB">
        <w:rPr>
          <w:rFonts w:ascii="Arial" w:hAnsi="Arial" w:cs="Arial"/>
          <w:b/>
          <w:bCs/>
          <w:sz w:val="16"/>
          <w:szCs w:val="16"/>
        </w:rPr>
        <w:t>Spett.le</w:t>
      </w:r>
      <w:proofErr w:type="spellEnd"/>
      <w:r w:rsidRPr="00D825BB">
        <w:rPr>
          <w:rFonts w:ascii="Arial" w:hAnsi="Arial" w:cs="Arial"/>
          <w:b/>
          <w:bCs/>
          <w:sz w:val="16"/>
          <w:szCs w:val="16"/>
        </w:rPr>
        <w:t xml:space="preserve"> </w:t>
      </w:r>
    </w:p>
    <w:p w:rsidR="00CE45DE" w:rsidRPr="00D825BB" w:rsidRDefault="00CE45DE" w:rsidP="00D825BB">
      <w:pPr>
        <w:pStyle w:val="Textbodyindent"/>
        <w:ind w:left="5352"/>
        <w:rPr>
          <w:rFonts w:ascii="Arial" w:hAnsi="Arial" w:cs="Arial"/>
        </w:rPr>
      </w:pPr>
      <w:r w:rsidRPr="00D825BB">
        <w:rPr>
          <w:rFonts w:ascii="Arial" w:hAnsi="Arial" w:cs="Arial"/>
          <w:b/>
          <w:bCs/>
          <w:sz w:val="16"/>
          <w:szCs w:val="16"/>
        </w:rPr>
        <w:t xml:space="preserve">ORDINE DEI DOTTORI </w:t>
      </w:r>
      <w:r w:rsidR="00D825BB" w:rsidRPr="00D825BB">
        <w:rPr>
          <w:rFonts w:ascii="Arial" w:hAnsi="Arial" w:cs="Arial"/>
          <w:b/>
          <w:bCs/>
          <w:sz w:val="16"/>
          <w:szCs w:val="16"/>
        </w:rPr>
        <w:t xml:space="preserve">COMMERCIALISTI </w:t>
      </w:r>
      <w:r w:rsidRPr="00D825BB">
        <w:rPr>
          <w:rFonts w:ascii="Arial" w:hAnsi="Arial" w:cs="Arial"/>
          <w:b/>
          <w:bCs/>
          <w:sz w:val="16"/>
          <w:szCs w:val="16"/>
        </w:rPr>
        <w:t xml:space="preserve"> E </w:t>
      </w:r>
      <w:r w:rsidR="00D825BB" w:rsidRPr="00D825BB">
        <w:rPr>
          <w:rFonts w:ascii="Arial" w:hAnsi="Arial" w:cs="Arial"/>
          <w:b/>
          <w:bCs/>
          <w:sz w:val="16"/>
          <w:szCs w:val="16"/>
        </w:rPr>
        <w:t xml:space="preserve"> </w:t>
      </w:r>
      <w:r w:rsidRPr="00D825BB">
        <w:rPr>
          <w:rFonts w:ascii="Arial" w:hAnsi="Arial" w:cs="Arial"/>
          <w:b/>
          <w:bCs/>
          <w:sz w:val="16"/>
          <w:szCs w:val="16"/>
        </w:rPr>
        <w:t xml:space="preserve">DEGLI </w:t>
      </w:r>
      <w:r w:rsidR="00D825BB" w:rsidRPr="00D825BB">
        <w:rPr>
          <w:rFonts w:ascii="Arial" w:hAnsi="Arial" w:cs="Arial"/>
          <w:b/>
          <w:bCs/>
          <w:sz w:val="16"/>
          <w:szCs w:val="16"/>
        </w:rPr>
        <w:t xml:space="preserve"> </w:t>
      </w:r>
      <w:r w:rsidRPr="00D825BB">
        <w:rPr>
          <w:rFonts w:ascii="Arial" w:hAnsi="Arial" w:cs="Arial"/>
          <w:b/>
          <w:bCs/>
          <w:sz w:val="16"/>
          <w:szCs w:val="16"/>
        </w:rPr>
        <w:t>ESPERTI CONTABILI d</w:t>
      </w:r>
      <w:r w:rsidR="00D825BB" w:rsidRPr="00D825BB">
        <w:rPr>
          <w:rFonts w:ascii="Arial" w:hAnsi="Arial" w:cs="Arial"/>
          <w:b/>
          <w:bCs/>
          <w:sz w:val="16"/>
          <w:szCs w:val="16"/>
        </w:rPr>
        <w:t xml:space="preserve">ella provincia di </w:t>
      </w:r>
      <w:r w:rsidRPr="00D825BB">
        <w:rPr>
          <w:rFonts w:ascii="Arial" w:hAnsi="Arial" w:cs="Arial"/>
          <w:b/>
          <w:bCs/>
          <w:sz w:val="16"/>
          <w:szCs w:val="16"/>
        </w:rPr>
        <w:t xml:space="preserve">Avellino, </w:t>
      </w:r>
    </w:p>
    <w:p w:rsidR="00CE45DE" w:rsidRPr="00D825BB" w:rsidRDefault="00CE45DE" w:rsidP="00D825BB">
      <w:pPr>
        <w:pStyle w:val="Textbodyindent"/>
        <w:ind w:left="5196" w:firstLine="156"/>
        <w:jc w:val="both"/>
        <w:rPr>
          <w:rFonts w:ascii="Arial" w:hAnsi="Arial" w:cs="Arial"/>
        </w:rPr>
      </w:pPr>
      <w:r w:rsidRPr="00D825BB">
        <w:rPr>
          <w:rFonts w:ascii="Arial" w:hAnsi="Arial" w:cs="Arial"/>
          <w:b/>
          <w:bCs/>
          <w:sz w:val="16"/>
          <w:szCs w:val="16"/>
        </w:rPr>
        <w:t xml:space="preserve">Corso Vittorio Emanuele II, </w:t>
      </w:r>
      <w:proofErr w:type="spellStart"/>
      <w:r w:rsidRPr="00D825BB">
        <w:rPr>
          <w:rFonts w:ascii="Arial" w:hAnsi="Arial" w:cs="Arial"/>
          <w:b/>
          <w:bCs/>
          <w:sz w:val="16"/>
          <w:szCs w:val="16"/>
        </w:rPr>
        <w:t>n°</w:t>
      </w:r>
      <w:proofErr w:type="spellEnd"/>
      <w:r w:rsidRPr="00D825BB">
        <w:rPr>
          <w:rFonts w:ascii="Arial" w:hAnsi="Arial" w:cs="Arial"/>
          <w:b/>
          <w:bCs/>
          <w:sz w:val="16"/>
          <w:szCs w:val="16"/>
        </w:rPr>
        <w:t xml:space="preserve"> 187- 83100 Avellino</w:t>
      </w:r>
    </w:p>
    <w:p w:rsidR="00CE45DE" w:rsidRPr="00D825BB" w:rsidRDefault="00CE45DE">
      <w:pPr>
        <w:pStyle w:val="Textbodyindent"/>
        <w:tabs>
          <w:tab w:val="left" w:pos="2220"/>
        </w:tabs>
        <w:ind w:left="0"/>
        <w:jc w:val="both"/>
        <w:rPr>
          <w:rFonts w:ascii="Arial" w:hAnsi="Arial" w:cs="Arial"/>
        </w:rPr>
      </w:pPr>
      <w:r w:rsidRPr="00D825BB">
        <w:rPr>
          <w:rFonts w:ascii="Arial" w:hAnsi="Arial" w:cs="Arial"/>
          <w:sz w:val="16"/>
          <w:szCs w:val="16"/>
        </w:rPr>
        <w:tab/>
      </w:r>
    </w:p>
    <w:p w:rsidR="00CE45DE" w:rsidRPr="00D825BB" w:rsidRDefault="00CE45DE">
      <w:pPr>
        <w:pStyle w:val="Standard"/>
        <w:jc w:val="center"/>
        <w:rPr>
          <w:rFonts w:ascii="Arial" w:hAnsi="Arial" w:cs="Arial"/>
        </w:rPr>
      </w:pPr>
      <w:r w:rsidRPr="00D825BB">
        <w:rPr>
          <w:rFonts w:ascii="Arial" w:hAnsi="Arial" w:cs="Arial"/>
          <w:b/>
          <w:bCs/>
          <w:i/>
          <w:iCs/>
          <w:u w:val="single"/>
        </w:rPr>
        <w:t>RICHIESTA  LIQUIDAZIONE PARCELLA</w:t>
      </w:r>
    </w:p>
    <w:p w:rsidR="00CE45DE" w:rsidRPr="00D825BB" w:rsidRDefault="00CE45DE">
      <w:pPr>
        <w:pStyle w:val="Textbodyindent"/>
        <w:ind w:left="0"/>
        <w:jc w:val="both"/>
        <w:rPr>
          <w:rFonts w:ascii="Arial" w:hAnsi="Arial" w:cs="Arial"/>
          <w:sz w:val="16"/>
          <w:szCs w:val="16"/>
        </w:rPr>
      </w:pPr>
    </w:p>
    <w:p w:rsidR="00CE45DE" w:rsidRPr="00D825BB" w:rsidRDefault="00CE45DE">
      <w:pPr>
        <w:pStyle w:val="Textbodyindent"/>
        <w:ind w:left="0"/>
        <w:jc w:val="both"/>
        <w:rPr>
          <w:rFonts w:ascii="Arial" w:hAnsi="Arial" w:cs="Arial"/>
          <w:sz w:val="16"/>
          <w:szCs w:val="16"/>
        </w:rPr>
      </w:pPr>
    </w:p>
    <w:p w:rsidR="00CE45DE" w:rsidRPr="009756B8" w:rsidRDefault="00CE45DE">
      <w:pPr>
        <w:pStyle w:val="Textbodyindent"/>
        <w:spacing w:line="360" w:lineRule="auto"/>
        <w:ind w:left="0"/>
        <w:jc w:val="both"/>
        <w:rPr>
          <w:rFonts w:ascii="Arial" w:hAnsi="Arial" w:cs="Arial"/>
          <w:color w:val="1F497D" w:themeColor="text2"/>
        </w:rPr>
      </w:pPr>
      <w:r w:rsidRPr="009756B8">
        <w:rPr>
          <w:rFonts w:ascii="Arial" w:hAnsi="Arial" w:cs="Arial"/>
          <w:color w:val="1F497D" w:themeColor="text2"/>
          <w:sz w:val="16"/>
          <w:szCs w:val="16"/>
        </w:rPr>
        <w:t>Il sottoscritto dott./rag. __________________________________________________ a norma  del vigente Ordinamento Professionale</w:t>
      </w:r>
    </w:p>
    <w:p w:rsidR="00CE45DE" w:rsidRPr="009756B8" w:rsidRDefault="00CE45DE">
      <w:pPr>
        <w:pStyle w:val="Textbodyindent"/>
        <w:spacing w:line="120" w:lineRule="auto"/>
        <w:ind w:left="0"/>
        <w:jc w:val="both"/>
        <w:rPr>
          <w:rFonts w:ascii="Arial" w:hAnsi="Arial" w:cs="Arial"/>
          <w:color w:val="1F497D" w:themeColor="text2"/>
          <w:sz w:val="16"/>
          <w:szCs w:val="16"/>
        </w:rPr>
      </w:pPr>
    </w:p>
    <w:p w:rsidR="00CE45DE" w:rsidRPr="009756B8" w:rsidRDefault="00CE45DE">
      <w:pPr>
        <w:pStyle w:val="Textbodyindent"/>
        <w:ind w:left="0"/>
        <w:jc w:val="center"/>
        <w:rPr>
          <w:rFonts w:ascii="Arial" w:hAnsi="Arial" w:cs="Arial"/>
          <w:color w:val="1F497D" w:themeColor="text2"/>
        </w:rPr>
      </w:pPr>
      <w:r w:rsidRPr="009756B8">
        <w:rPr>
          <w:rFonts w:ascii="Arial" w:hAnsi="Arial" w:cs="Arial"/>
          <w:b/>
          <w:bCs/>
          <w:color w:val="1F497D" w:themeColor="text2"/>
          <w:sz w:val="20"/>
          <w:szCs w:val="20"/>
        </w:rPr>
        <w:t>CHIEDE</w:t>
      </w:r>
    </w:p>
    <w:p w:rsidR="00CE45DE" w:rsidRPr="009756B8" w:rsidRDefault="00CE45DE">
      <w:pPr>
        <w:pStyle w:val="Textbodyindent"/>
        <w:ind w:left="0"/>
        <w:jc w:val="both"/>
        <w:rPr>
          <w:rFonts w:ascii="Arial" w:hAnsi="Arial" w:cs="Arial"/>
          <w:color w:val="1F497D" w:themeColor="text2"/>
          <w:sz w:val="16"/>
          <w:szCs w:val="16"/>
        </w:rPr>
      </w:pPr>
    </w:p>
    <w:p w:rsidR="00CE45DE" w:rsidRPr="009756B8" w:rsidRDefault="00CE45DE">
      <w:pPr>
        <w:pStyle w:val="Textbodyindent"/>
        <w:spacing w:line="360" w:lineRule="auto"/>
        <w:ind w:left="0"/>
        <w:rPr>
          <w:rFonts w:ascii="Arial" w:hAnsi="Arial" w:cs="Arial"/>
          <w:color w:val="1F497D" w:themeColor="text2"/>
        </w:rPr>
      </w:pPr>
      <w:r w:rsidRPr="009756B8">
        <w:rPr>
          <w:rFonts w:ascii="Arial" w:hAnsi="Arial" w:cs="Arial"/>
          <w:color w:val="1F497D" w:themeColor="text2"/>
          <w:sz w:val="16"/>
          <w:szCs w:val="16"/>
        </w:rPr>
        <w:t>il rilascio del parere di liquidazione dei compensi relativi alla parcella di complessivi  € _______________________________________</w:t>
      </w:r>
    </w:p>
    <w:p w:rsidR="00CE45DE" w:rsidRPr="009756B8" w:rsidRDefault="00CE45DE">
      <w:pPr>
        <w:pStyle w:val="Textbodyindent"/>
        <w:spacing w:line="360" w:lineRule="auto"/>
        <w:ind w:left="0"/>
        <w:rPr>
          <w:rFonts w:ascii="Arial" w:hAnsi="Arial" w:cs="Arial"/>
          <w:color w:val="1F497D" w:themeColor="text2"/>
        </w:rPr>
      </w:pPr>
      <w:r w:rsidRPr="009756B8">
        <w:rPr>
          <w:rFonts w:ascii="Arial" w:hAnsi="Arial" w:cs="Arial"/>
          <w:color w:val="1F497D" w:themeColor="text2"/>
          <w:sz w:val="16"/>
          <w:szCs w:val="16"/>
        </w:rPr>
        <w:t>emessa in data  ________________ nei confronti di __________________________________________________________________</w:t>
      </w:r>
    </w:p>
    <w:p w:rsidR="00CE45DE" w:rsidRPr="009756B8" w:rsidRDefault="00CE45DE">
      <w:pPr>
        <w:pStyle w:val="Textbodyindent"/>
        <w:ind w:left="0"/>
        <w:jc w:val="both"/>
        <w:rPr>
          <w:rFonts w:ascii="Arial" w:hAnsi="Arial" w:cs="Arial"/>
          <w:color w:val="1F497D" w:themeColor="text2"/>
          <w:sz w:val="16"/>
          <w:szCs w:val="16"/>
        </w:rPr>
      </w:pPr>
    </w:p>
    <w:p w:rsidR="00CE45DE" w:rsidRPr="009756B8" w:rsidRDefault="00CE45DE" w:rsidP="002759DD">
      <w:pPr>
        <w:pStyle w:val="Textbodyindent"/>
        <w:numPr>
          <w:ilvl w:val="0"/>
          <w:numId w:val="7"/>
        </w:numPr>
        <w:spacing w:line="360" w:lineRule="auto"/>
        <w:ind w:hanging="360"/>
        <w:jc w:val="both"/>
        <w:rPr>
          <w:rFonts w:ascii="Arial" w:hAnsi="Arial" w:cs="Arial"/>
          <w:color w:val="1F497D" w:themeColor="text2"/>
        </w:rPr>
      </w:pPr>
      <w:r w:rsidRPr="009756B8">
        <w:rPr>
          <w:rFonts w:ascii="Arial" w:hAnsi="Arial" w:cs="Arial"/>
          <w:color w:val="1F497D" w:themeColor="text2"/>
          <w:sz w:val="16"/>
          <w:szCs w:val="16"/>
        </w:rPr>
        <w:t>dallo scrivente  dott. _____________________________________________________________________________</w:t>
      </w:r>
    </w:p>
    <w:p w:rsidR="00CE45DE" w:rsidRPr="009756B8" w:rsidRDefault="00CE45DE">
      <w:pPr>
        <w:pStyle w:val="Textbodyindent"/>
        <w:spacing w:line="360" w:lineRule="auto"/>
        <w:ind w:left="0" w:firstLine="360"/>
        <w:jc w:val="both"/>
        <w:rPr>
          <w:rFonts w:ascii="Arial" w:hAnsi="Arial" w:cs="Arial"/>
          <w:color w:val="1F497D" w:themeColor="text2"/>
        </w:rPr>
      </w:pPr>
      <w:r w:rsidRPr="009756B8">
        <w:rPr>
          <w:rFonts w:ascii="Arial" w:hAnsi="Arial" w:cs="Arial"/>
          <w:color w:val="1F497D" w:themeColor="text2"/>
          <w:sz w:val="16"/>
          <w:szCs w:val="16"/>
        </w:rPr>
        <w:t>con domicilio in via  _______________________________________________________________________________________</w:t>
      </w:r>
    </w:p>
    <w:p w:rsidR="00CE45DE" w:rsidRPr="009756B8" w:rsidRDefault="00CE45DE">
      <w:pPr>
        <w:pStyle w:val="Textbodyindent"/>
        <w:spacing w:line="360" w:lineRule="auto"/>
        <w:ind w:left="0" w:firstLine="360"/>
        <w:jc w:val="both"/>
        <w:rPr>
          <w:rFonts w:ascii="Arial" w:hAnsi="Arial" w:cs="Arial"/>
          <w:color w:val="1F497D" w:themeColor="text2"/>
        </w:rPr>
      </w:pPr>
      <w:proofErr w:type="spellStart"/>
      <w:r w:rsidRPr="009756B8">
        <w:rPr>
          <w:rFonts w:ascii="Arial" w:hAnsi="Arial" w:cs="Arial"/>
          <w:color w:val="1F497D" w:themeColor="text2"/>
          <w:sz w:val="16"/>
          <w:szCs w:val="16"/>
        </w:rPr>
        <w:t>cap</w:t>
      </w:r>
      <w:proofErr w:type="spellEnd"/>
      <w:r w:rsidRPr="009756B8">
        <w:rPr>
          <w:rFonts w:ascii="Arial" w:hAnsi="Arial" w:cs="Arial"/>
          <w:color w:val="1F497D" w:themeColor="text2"/>
          <w:sz w:val="16"/>
          <w:szCs w:val="16"/>
        </w:rPr>
        <w:t xml:space="preserve"> ______________ Città _________________________________________________________________________________</w:t>
      </w:r>
    </w:p>
    <w:p w:rsidR="00CE45DE" w:rsidRPr="009756B8" w:rsidRDefault="00CE45DE">
      <w:pPr>
        <w:pStyle w:val="Textbodyindent"/>
        <w:spacing w:line="360" w:lineRule="auto"/>
        <w:ind w:left="0" w:firstLine="360"/>
        <w:jc w:val="both"/>
        <w:rPr>
          <w:rFonts w:ascii="Arial" w:hAnsi="Arial" w:cs="Arial"/>
          <w:color w:val="1F497D" w:themeColor="text2"/>
        </w:rPr>
      </w:pPr>
      <w:r w:rsidRPr="009756B8">
        <w:rPr>
          <w:rFonts w:ascii="Arial" w:hAnsi="Arial" w:cs="Arial"/>
          <w:color w:val="1F497D" w:themeColor="text2"/>
          <w:sz w:val="16"/>
          <w:szCs w:val="16"/>
        </w:rPr>
        <w:t>C.F.  _____________________________________, iscritto a codesto Ordine Professionale  al n. _____________  Sez. _______</w:t>
      </w:r>
    </w:p>
    <w:p w:rsidR="00CE45DE" w:rsidRPr="009756B8" w:rsidRDefault="00CE45DE" w:rsidP="002759DD">
      <w:pPr>
        <w:pStyle w:val="Textbodyindent"/>
        <w:ind w:left="0" w:firstLine="360"/>
        <w:jc w:val="center"/>
        <w:rPr>
          <w:rFonts w:ascii="Arial" w:hAnsi="Arial" w:cs="Arial"/>
          <w:b/>
          <w:bCs/>
          <w:i/>
          <w:iCs/>
          <w:color w:val="1F497D" w:themeColor="text2"/>
          <w:sz w:val="16"/>
          <w:szCs w:val="16"/>
        </w:rPr>
      </w:pPr>
      <w:r w:rsidRPr="009756B8">
        <w:rPr>
          <w:rFonts w:ascii="Arial" w:hAnsi="Arial" w:cs="Arial"/>
          <w:b/>
          <w:bCs/>
          <w:i/>
          <w:iCs/>
          <w:color w:val="1F497D" w:themeColor="text2"/>
          <w:sz w:val="16"/>
          <w:szCs w:val="16"/>
        </w:rPr>
        <w:t>OPPURE</w:t>
      </w:r>
    </w:p>
    <w:p w:rsidR="00CE45DE" w:rsidRPr="009756B8" w:rsidRDefault="00CE45DE">
      <w:pPr>
        <w:pStyle w:val="Textbodyindent"/>
        <w:ind w:left="0" w:firstLine="360"/>
        <w:jc w:val="both"/>
        <w:rPr>
          <w:rFonts w:ascii="Arial" w:hAnsi="Arial" w:cs="Arial"/>
          <w:color w:val="1F497D" w:themeColor="text2"/>
          <w:sz w:val="16"/>
          <w:szCs w:val="16"/>
        </w:rPr>
      </w:pPr>
    </w:p>
    <w:p w:rsidR="00CE45DE" w:rsidRPr="009756B8" w:rsidRDefault="00CE45DE" w:rsidP="009779FF">
      <w:pPr>
        <w:pStyle w:val="Textbodyindent"/>
        <w:numPr>
          <w:ilvl w:val="0"/>
          <w:numId w:val="4"/>
        </w:numPr>
        <w:spacing w:line="360" w:lineRule="auto"/>
        <w:ind w:hanging="360"/>
        <w:jc w:val="both"/>
        <w:rPr>
          <w:rFonts w:ascii="Arial" w:hAnsi="Arial" w:cs="Arial"/>
          <w:color w:val="1F497D" w:themeColor="text2"/>
        </w:rPr>
      </w:pPr>
      <w:r w:rsidRPr="009756B8">
        <w:rPr>
          <w:rFonts w:ascii="Arial" w:hAnsi="Arial" w:cs="Arial"/>
          <w:color w:val="1F497D" w:themeColor="text2"/>
          <w:sz w:val="16"/>
          <w:szCs w:val="16"/>
        </w:rPr>
        <w:t>dallo studio associato  ___________________________________________________________________________</w:t>
      </w:r>
    </w:p>
    <w:p w:rsidR="00CE45DE" w:rsidRPr="009756B8" w:rsidRDefault="00CE45DE">
      <w:pPr>
        <w:pStyle w:val="Textbodyindent"/>
        <w:spacing w:line="360" w:lineRule="auto"/>
        <w:ind w:left="0" w:firstLine="360"/>
        <w:jc w:val="both"/>
        <w:rPr>
          <w:rFonts w:ascii="Arial" w:hAnsi="Arial" w:cs="Arial"/>
          <w:color w:val="1F497D" w:themeColor="text2"/>
        </w:rPr>
      </w:pPr>
      <w:r w:rsidRPr="009756B8">
        <w:rPr>
          <w:rFonts w:ascii="Arial" w:hAnsi="Arial" w:cs="Arial"/>
          <w:color w:val="1F497D" w:themeColor="text2"/>
          <w:sz w:val="16"/>
          <w:szCs w:val="16"/>
        </w:rPr>
        <w:t>con domicilio in via  _______________________________________________________________________________________</w:t>
      </w:r>
    </w:p>
    <w:p w:rsidR="00CE45DE" w:rsidRPr="009756B8" w:rsidRDefault="00CE45DE">
      <w:pPr>
        <w:pStyle w:val="Textbodyindent"/>
        <w:spacing w:line="360" w:lineRule="auto"/>
        <w:ind w:left="0" w:firstLine="360"/>
        <w:jc w:val="both"/>
        <w:rPr>
          <w:rFonts w:ascii="Arial" w:hAnsi="Arial" w:cs="Arial"/>
          <w:color w:val="1F497D" w:themeColor="text2"/>
        </w:rPr>
      </w:pPr>
      <w:proofErr w:type="spellStart"/>
      <w:r w:rsidRPr="009756B8">
        <w:rPr>
          <w:rFonts w:ascii="Arial" w:hAnsi="Arial" w:cs="Arial"/>
          <w:color w:val="1F497D" w:themeColor="text2"/>
          <w:sz w:val="16"/>
          <w:szCs w:val="16"/>
        </w:rPr>
        <w:t>c.a.p.</w:t>
      </w:r>
      <w:proofErr w:type="spellEnd"/>
      <w:r w:rsidRPr="009756B8">
        <w:rPr>
          <w:rFonts w:ascii="Arial" w:hAnsi="Arial" w:cs="Arial"/>
          <w:color w:val="1F497D" w:themeColor="text2"/>
          <w:sz w:val="16"/>
          <w:szCs w:val="16"/>
        </w:rPr>
        <w:t xml:space="preserve"> ______________ Città ________________________________________________________________________________</w:t>
      </w:r>
    </w:p>
    <w:p w:rsidR="00CE45DE" w:rsidRPr="009756B8" w:rsidRDefault="00CE45DE" w:rsidP="002759DD">
      <w:pPr>
        <w:pStyle w:val="Textbodyindent"/>
        <w:spacing w:line="360" w:lineRule="auto"/>
        <w:ind w:left="0" w:firstLine="360"/>
        <w:jc w:val="both"/>
        <w:rPr>
          <w:rFonts w:ascii="Arial" w:hAnsi="Arial" w:cs="Arial"/>
          <w:color w:val="1F497D" w:themeColor="text2"/>
          <w:sz w:val="16"/>
          <w:szCs w:val="16"/>
        </w:rPr>
      </w:pPr>
      <w:r w:rsidRPr="009756B8">
        <w:rPr>
          <w:rFonts w:ascii="Arial" w:hAnsi="Arial" w:cs="Arial"/>
          <w:color w:val="1F497D" w:themeColor="text2"/>
          <w:sz w:val="16"/>
          <w:szCs w:val="16"/>
        </w:rPr>
        <w:t xml:space="preserve">C.F.  ___________________________________, </w:t>
      </w:r>
    </w:p>
    <w:p w:rsidR="00CE45DE" w:rsidRPr="009756B8" w:rsidRDefault="00CE45DE">
      <w:pPr>
        <w:pStyle w:val="Textbodyindent"/>
        <w:ind w:left="0"/>
        <w:jc w:val="center"/>
        <w:rPr>
          <w:rFonts w:ascii="Arial" w:hAnsi="Arial" w:cs="Arial"/>
          <w:color w:val="1F497D" w:themeColor="text2"/>
        </w:rPr>
      </w:pPr>
      <w:r w:rsidRPr="009756B8">
        <w:rPr>
          <w:rFonts w:ascii="Arial" w:hAnsi="Arial" w:cs="Arial"/>
          <w:b/>
          <w:bCs/>
          <w:color w:val="1F497D" w:themeColor="text2"/>
          <w:sz w:val="16"/>
          <w:szCs w:val="16"/>
        </w:rPr>
        <w:t>DICHIARA</w:t>
      </w:r>
    </w:p>
    <w:p w:rsidR="00CE45DE" w:rsidRPr="009756B8" w:rsidRDefault="00CE45DE">
      <w:pPr>
        <w:pStyle w:val="Textbodyindent"/>
        <w:spacing w:line="280" w:lineRule="exact"/>
        <w:ind w:left="0"/>
        <w:jc w:val="both"/>
        <w:rPr>
          <w:rFonts w:ascii="Arial" w:hAnsi="Arial" w:cs="Arial"/>
          <w:color w:val="1F497D" w:themeColor="text2"/>
        </w:rPr>
      </w:pPr>
      <w:r w:rsidRPr="009756B8">
        <w:rPr>
          <w:rFonts w:ascii="Arial" w:hAnsi="Arial" w:cs="Arial"/>
          <w:b/>
          <w:bCs/>
          <w:color w:val="1F497D" w:themeColor="text2"/>
          <w:sz w:val="16"/>
          <w:szCs w:val="16"/>
        </w:rPr>
        <w:t>sotto la propria responsabilità che:</w:t>
      </w:r>
    </w:p>
    <w:p w:rsidR="00CE45DE" w:rsidRPr="009756B8" w:rsidRDefault="00CE45DE" w:rsidP="00D825BB">
      <w:pPr>
        <w:pStyle w:val="Textbodyindent"/>
        <w:numPr>
          <w:ilvl w:val="1"/>
          <w:numId w:val="18"/>
        </w:numPr>
        <w:spacing w:line="280" w:lineRule="exact"/>
        <w:jc w:val="both"/>
        <w:rPr>
          <w:rFonts w:ascii="Arial" w:hAnsi="Arial" w:cs="Arial"/>
          <w:color w:val="1F497D" w:themeColor="text2"/>
        </w:rPr>
      </w:pPr>
      <w:r w:rsidRPr="009756B8">
        <w:rPr>
          <w:rFonts w:ascii="Arial" w:hAnsi="Arial" w:cs="Arial"/>
          <w:color w:val="1F497D" w:themeColor="text2"/>
          <w:sz w:val="16"/>
          <w:szCs w:val="16"/>
        </w:rPr>
        <w:t>(solo nell’ipotesi di cui al punto 2) non è stata richiesta da parte di nessun altro associato dello studio, al proprio rispettivo Ordine di appartenenza, alcun  parere di liquidazione della presente parcella e/o delle attività professionali nella stessa indicate.</w:t>
      </w:r>
    </w:p>
    <w:p w:rsidR="00CE45DE" w:rsidRPr="009756B8" w:rsidRDefault="00CE45DE" w:rsidP="00D825BB">
      <w:pPr>
        <w:pStyle w:val="Textbodyindent"/>
        <w:numPr>
          <w:ilvl w:val="1"/>
          <w:numId w:val="18"/>
        </w:numPr>
        <w:spacing w:line="280" w:lineRule="exact"/>
        <w:jc w:val="both"/>
        <w:rPr>
          <w:rFonts w:ascii="Arial" w:hAnsi="Arial" w:cs="Arial"/>
          <w:color w:val="1F497D" w:themeColor="text2"/>
        </w:rPr>
      </w:pPr>
      <w:r w:rsidRPr="009756B8">
        <w:rPr>
          <w:rFonts w:ascii="Arial" w:hAnsi="Arial" w:cs="Arial"/>
          <w:color w:val="1F497D" w:themeColor="text2"/>
          <w:sz w:val="16"/>
          <w:szCs w:val="16"/>
        </w:rPr>
        <w:t>le prestazioni richieste in liquidazione sono state effettivamente eseguite,</w:t>
      </w:r>
    </w:p>
    <w:p w:rsidR="00CE45DE" w:rsidRPr="009756B8" w:rsidRDefault="00CE45DE" w:rsidP="00D825BB">
      <w:pPr>
        <w:pStyle w:val="Textbodyindent"/>
        <w:numPr>
          <w:ilvl w:val="1"/>
          <w:numId w:val="18"/>
        </w:numPr>
        <w:spacing w:line="280" w:lineRule="exact"/>
        <w:jc w:val="both"/>
        <w:rPr>
          <w:rFonts w:ascii="Arial" w:hAnsi="Arial" w:cs="Arial"/>
          <w:color w:val="1F497D" w:themeColor="text2"/>
        </w:rPr>
      </w:pPr>
      <w:r w:rsidRPr="009756B8">
        <w:rPr>
          <w:rFonts w:ascii="Arial" w:hAnsi="Arial" w:cs="Arial"/>
          <w:color w:val="1F497D" w:themeColor="text2"/>
          <w:sz w:val="16"/>
          <w:szCs w:val="16"/>
        </w:rPr>
        <w:t>di aver visionato il vigente Regolamento della Commissione Tariffa e Revisione Parcelle di codesto Ordine e di avere conoscenza delle specifiche regole in esso disciplinate e prescritte, che si impegna ad osservare;</w:t>
      </w:r>
    </w:p>
    <w:p w:rsidR="00CE45DE" w:rsidRPr="009756B8" w:rsidRDefault="00CE45DE">
      <w:pPr>
        <w:pStyle w:val="Textbodyindent"/>
        <w:spacing w:line="120" w:lineRule="auto"/>
        <w:ind w:left="0"/>
        <w:jc w:val="both"/>
        <w:rPr>
          <w:rFonts w:ascii="Arial" w:hAnsi="Arial" w:cs="Arial"/>
          <w:color w:val="1F497D" w:themeColor="text2"/>
          <w:sz w:val="16"/>
          <w:szCs w:val="16"/>
        </w:rPr>
      </w:pPr>
    </w:p>
    <w:p w:rsidR="00CE45DE" w:rsidRPr="009756B8" w:rsidRDefault="00CE45DE">
      <w:pPr>
        <w:pStyle w:val="Textbodyindent"/>
        <w:ind w:left="0"/>
        <w:jc w:val="both"/>
        <w:rPr>
          <w:rFonts w:ascii="Arial" w:hAnsi="Arial" w:cs="Arial"/>
          <w:b/>
          <w:bCs/>
          <w:color w:val="1F497D" w:themeColor="text2"/>
          <w:sz w:val="16"/>
          <w:szCs w:val="16"/>
        </w:rPr>
      </w:pPr>
    </w:p>
    <w:p w:rsidR="00CE45DE" w:rsidRPr="009756B8" w:rsidRDefault="00CE45DE">
      <w:pPr>
        <w:pStyle w:val="Textbodyindent"/>
        <w:ind w:left="0"/>
        <w:jc w:val="center"/>
        <w:rPr>
          <w:rFonts w:ascii="Arial" w:hAnsi="Arial" w:cs="Arial"/>
          <w:color w:val="1F497D" w:themeColor="text2"/>
        </w:rPr>
      </w:pPr>
      <w:r w:rsidRPr="009756B8">
        <w:rPr>
          <w:rFonts w:ascii="Arial" w:hAnsi="Arial" w:cs="Arial"/>
          <w:b/>
          <w:bCs/>
          <w:color w:val="1F497D" w:themeColor="text2"/>
          <w:sz w:val="16"/>
          <w:szCs w:val="16"/>
        </w:rPr>
        <w:t>PRENDE ATTO CHE</w:t>
      </w:r>
    </w:p>
    <w:p w:rsidR="00CE45DE" w:rsidRPr="009756B8" w:rsidRDefault="00CE45DE">
      <w:pPr>
        <w:pStyle w:val="Textbodyindent"/>
        <w:spacing w:line="280" w:lineRule="exact"/>
        <w:ind w:left="0"/>
        <w:jc w:val="both"/>
        <w:rPr>
          <w:rFonts w:ascii="Arial" w:hAnsi="Arial" w:cs="Arial"/>
          <w:color w:val="1F497D" w:themeColor="text2"/>
        </w:rPr>
      </w:pPr>
      <w:r w:rsidRPr="009756B8">
        <w:rPr>
          <w:rFonts w:ascii="Arial" w:hAnsi="Arial" w:cs="Arial"/>
          <w:b/>
          <w:bCs/>
          <w:color w:val="1F497D" w:themeColor="text2"/>
          <w:sz w:val="16"/>
          <w:szCs w:val="16"/>
        </w:rPr>
        <w:t>occorre versare:</w:t>
      </w:r>
    </w:p>
    <w:p w:rsidR="00CE45DE" w:rsidRPr="009756B8" w:rsidRDefault="00CE45DE" w:rsidP="00C070CE">
      <w:pPr>
        <w:pStyle w:val="Textbodyindent"/>
        <w:spacing w:line="240" w:lineRule="atLeast"/>
        <w:ind w:left="0"/>
        <w:jc w:val="both"/>
        <w:rPr>
          <w:rFonts w:ascii="Arial" w:hAnsi="Arial" w:cs="Arial"/>
          <w:color w:val="1F497D" w:themeColor="text2"/>
        </w:rPr>
      </w:pPr>
      <w:r w:rsidRPr="009756B8">
        <w:rPr>
          <w:rFonts w:ascii="Arial" w:hAnsi="Arial" w:cs="Arial"/>
          <w:color w:val="1F497D" w:themeColor="text2"/>
          <w:sz w:val="16"/>
          <w:szCs w:val="16"/>
        </w:rPr>
        <w:t>- i diritti di segreteria per il parere di liquidazione della parcella che ammontano:</w:t>
      </w:r>
    </w:p>
    <w:p w:rsidR="00CE45DE" w:rsidRPr="009756B8" w:rsidRDefault="00CE45DE" w:rsidP="00C070CE">
      <w:pPr>
        <w:pStyle w:val="Textbodyindent"/>
        <w:numPr>
          <w:ilvl w:val="0"/>
          <w:numId w:val="10"/>
        </w:numPr>
        <w:tabs>
          <w:tab w:val="left" w:pos="1080"/>
        </w:tabs>
        <w:spacing w:line="240" w:lineRule="atLeast"/>
        <w:ind w:left="357" w:hanging="357"/>
        <w:jc w:val="both"/>
        <w:rPr>
          <w:rFonts w:ascii="Arial" w:hAnsi="Arial" w:cs="Arial"/>
          <w:color w:val="1F497D" w:themeColor="text2"/>
        </w:rPr>
      </w:pPr>
      <w:r w:rsidRPr="009756B8">
        <w:rPr>
          <w:rFonts w:ascii="Arial" w:hAnsi="Arial" w:cs="Arial"/>
          <w:color w:val="1F497D" w:themeColor="text2"/>
          <w:sz w:val="16"/>
          <w:szCs w:val="16"/>
        </w:rPr>
        <w:t>2% sino a  € 5.000,00 con un minimo di € 50,00</w:t>
      </w:r>
    </w:p>
    <w:p w:rsidR="00CE45DE" w:rsidRPr="009756B8" w:rsidRDefault="00CE45DE">
      <w:pPr>
        <w:pStyle w:val="Textbodyindent"/>
        <w:numPr>
          <w:ilvl w:val="0"/>
          <w:numId w:val="1"/>
        </w:numPr>
        <w:tabs>
          <w:tab w:val="left" w:pos="1077"/>
          <w:tab w:val="left" w:pos="1350"/>
        </w:tabs>
        <w:spacing w:line="240" w:lineRule="atLeast"/>
        <w:ind w:left="357" w:hanging="357"/>
        <w:jc w:val="both"/>
        <w:rPr>
          <w:rFonts w:ascii="Arial" w:hAnsi="Arial" w:cs="Arial"/>
          <w:color w:val="1F497D" w:themeColor="text2"/>
        </w:rPr>
      </w:pPr>
      <w:r w:rsidRPr="009756B8">
        <w:rPr>
          <w:rFonts w:ascii="Arial" w:hAnsi="Arial" w:cs="Arial"/>
          <w:color w:val="1F497D" w:themeColor="text2"/>
          <w:sz w:val="16"/>
          <w:szCs w:val="16"/>
        </w:rPr>
        <w:t>1,50% da € 5.001,00 a € 50.000,00</w:t>
      </w:r>
    </w:p>
    <w:p w:rsidR="00CE45DE" w:rsidRPr="009756B8" w:rsidRDefault="00CE45DE">
      <w:pPr>
        <w:pStyle w:val="Textbodyindent"/>
        <w:numPr>
          <w:ilvl w:val="0"/>
          <w:numId w:val="1"/>
        </w:numPr>
        <w:tabs>
          <w:tab w:val="left" w:pos="1077"/>
          <w:tab w:val="left" w:pos="1350"/>
        </w:tabs>
        <w:spacing w:line="240" w:lineRule="atLeast"/>
        <w:ind w:left="357" w:hanging="357"/>
        <w:jc w:val="both"/>
        <w:rPr>
          <w:rFonts w:ascii="Arial" w:hAnsi="Arial" w:cs="Arial"/>
          <w:color w:val="1F497D" w:themeColor="text2"/>
        </w:rPr>
      </w:pPr>
      <w:r w:rsidRPr="009756B8">
        <w:rPr>
          <w:rFonts w:ascii="Arial" w:hAnsi="Arial" w:cs="Arial"/>
          <w:color w:val="1F497D" w:themeColor="text2"/>
          <w:sz w:val="16"/>
          <w:szCs w:val="16"/>
        </w:rPr>
        <w:t>1% oltre € 50.000,00 con un massimale di € 15.000,00</w:t>
      </w:r>
    </w:p>
    <w:p w:rsidR="00CE45DE" w:rsidRPr="009756B8" w:rsidRDefault="00CE45DE" w:rsidP="00C070CE">
      <w:pPr>
        <w:pStyle w:val="NormaleWeb"/>
        <w:spacing w:after="0" w:line="238" w:lineRule="atLeast"/>
        <w:ind w:left="720"/>
        <w:jc w:val="both"/>
        <w:rPr>
          <w:rFonts w:ascii="Arial" w:hAnsi="Arial" w:cs="Arial"/>
          <w:color w:val="1F497D" w:themeColor="text2"/>
          <w:sz w:val="16"/>
          <w:szCs w:val="16"/>
        </w:rPr>
      </w:pPr>
      <w:r w:rsidRPr="009756B8">
        <w:rPr>
          <w:rFonts w:ascii="Arial" w:hAnsi="Arial" w:cs="Arial"/>
          <w:color w:val="1F497D" w:themeColor="text2"/>
          <w:sz w:val="16"/>
          <w:szCs w:val="16"/>
        </w:rPr>
        <w:t>I diritti di segreteria minimi previsti in € 50,00 sono sempre dovuti.</w:t>
      </w:r>
    </w:p>
    <w:p w:rsidR="00CE45DE" w:rsidRPr="009756B8" w:rsidRDefault="00CE45DE" w:rsidP="00273B3D">
      <w:pPr>
        <w:pStyle w:val="NormaleWeb"/>
        <w:spacing w:after="0" w:line="238" w:lineRule="atLeast"/>
        <w:ind w:left="720" w:hanging="720"/>
        <w:jc w:val="both"/>
        <w:rPr>
          <w:rFonts w:ascii="Arial" w:hAnsi="Arial" w:cs="Arial"/>
          <w:color w:val="1F497D" w:themeColor="text2"/>
          <w:sz w:val="14"/>
          <w:szCs w:val="14"/>
        </w:rPr>
      </w:pPr>
      <w:r w:rsidRPr="009756B8">
        <w:rPr>
          <w:rFonts w:ascii="Arial" w:hAnsi="Arial" w:cs="Arial"/>
          <w:color w:val="1F497D" w:themeColor="text2"/>
          <w:sz w:val="14"/>
          <w:szCs w:val="14"/>
        </w:rPr>
        <w:t>E’ prevista la sospensione del pagamento dei diritti di liquidazione della parcella, su richiesta dell’interessato, esclusivamente nelle seguenti fattispecie:</w:t>
      </w:r>
    </w:p>
    <w:p w:rsidR="00CE45DE" w:rsidRPr="009756B8" w:rsidRDefault="00CE45DE" w:rsidP="00C070CE">
      <w:pPr>
        <w:pStyle w:val="NormaleWeb"/>
        <w:numPr>
          <w:ilvl w:val="1"/>
          <w:numId w:val="11"/>
        </w:numPr>
        <w:spacing w:after="0" w:line="238" w:lineRule="atLeast"/>
        <w:ind w:left="1440" w:hanging="720"/>
        <w:jc w:val="both"/>
        <w:rPr>
          <w:rFonts w:ascii="Arial" w:hAnsi="Arial" w:cs="Arial"/>
          <w:color w:val="1F497D" w:themeColor="text2"/>
          <w:sz w:val="14"/>
          <w:szCs w:val="14"/>
        </w:rPr>
      </w:pPr>
      <w:r w:rsidRPr="009756B8">
        <w:rPr>
          <w:rFonts w:ascii="Arial" w:hAnsi="Arial" w:cs="Arial"/>
          <w:color w:val="1F497D" w:themeColor="text2"/>
          <w:sz w:val="14"/>
          <w:szCs w:val="14"/>
        </w:rPr>
        <w:t>liquidazione parcelle nei confronti di clienti assoggettati a procedure concorsuali con  sospensione del pagamento dei diritti di liquidazione fino alla ripartizione dell’attivo o al pagamento del credito, anche parziale;</w:t>
      </w:r>
    </w:p>
    <w:p w:rsidR="00CE45DE" w:rsidRPr="009756B8" w:rsidRDefault="00CE45DE" w:rsidP="00C070CE">
      <w:pPr>
        <w:pStyle w:val="NormaleWeb"/>
        <w:numPr>
          <w:ilvl w:val="1"/>
          <w:numId w:val="11"/>
        </w:numPr>
        <w:spacing w:after="0" w:line="238" w:lineRule="atLeast"/>
        <w:ind w:left="1440" w:hanging="720"/>
        <w:jc w:val="both"/>
        <w:rPr>
          <w:rFonts w:ascii="Arial" w:hAnsi="Arial" w:cs="Arial"/>
          <w:color w:val="1F497D" w:themeColor="text2"/>
          <w:sz w:val="14"/>
          <w:szCs w:val="14"/>
        </w:rPr>
      </w:pPr>
      <w:r w:rsidRPr="009756B8">
        <w:rPr>
          <w:rFonts w:ascii="Arial" w:hAnsi="Arial" w:cs="Arial"/>
          <w:color w:val="1F497D" w:themeColor="text2"/>
          <w:sz w:val="14"/>
          <w:szCs w:val="14"/>
        </w:rPr>
        <w:t xml:space="preserve">liquidazione parcelle nei confronti di clienti “enti non commerciali appartenenti al cd. Terzo settore”  (associazioni, ONLUS, enti non profit) con sospensione del pagamento dei diritti di liquidazione fino alla riscossione, anche parziale, del credito. </w:t>
      </w:r>
    </w:p>
    <w:p w:rsidR="00CE45DE" w:rsidRPr="009756B8" w:rsidRDefault="00CE45DE" w:rsidP="00C070CE">
      <w:pPr>
        <w:pStyle w:val="Textbodyindent"/>
        <w:tabs>
          <w:tab w:val="left" w:pos="1001"/>
        </w:tabs>
        <w:spacing w:line="240" w:lineRule="atLeast"/>
        <w:ind w:left="0"/>
        <w:jc w:val="both"/>
        <w:rPr>
          <w:rFonts w:ascii="Arial" w:hAnsi="Arial" w:cs="Arial"/>
          <w:color w:val="1F497D" w:themeColor="text2"/>
          <w:sz w:val="14"/>
          <w:szCs w:val="14"/>
        </w:rPr>
      </w:pPr>
      <w:r w:rsidRPr="009756B8">
        <w:rPr>
          <w:rFonts w:ascii="Arial" w:hAnsi="Arial" w:cs="Arial"/>
          <w:color w:val="1F497D" w:themeColor="text2"/>
          <w:sz w:val="14"/>
          <w:szCs w:val="14"/>
        </w:rPr>
        <w:t xml:space="preserve">- può essere chiesta la revoca della richiesta solo anteriormente all’esame da parte del Consiglio e la sospensione solo per produrre ulteriori documenti o informazioni prima non prodotti.                            </w:t>
      </w:r>
    </w:p>
    <w:p w:rsidR="00CE45DE" w:rsidRPr="009756B8" w:rsidRDefault="00CE45DE">
      <w:pPr>
        <w:pStyle w:val="Textbodyindent"/>
        <w:ind w:left="0"/>
        <w:jc w:val="center"/>
        <w:rPr>
          <w:rFonts w:ascii="Arial" w:hAnsi="Arial" w:cs="Arial"/>
          <w:color w:val="1F497D" w:themeColor="text2"/>
        </w:rPr>
      </w:pPr>
      <w:r w:rsidRPr="009756B8">
        <w:rPr>
          <w:rFonts w:ascii="Arial" w:hAnsi="Arial" w:cs="Arial"/>
          <w:b/>
          <w:bCs/>
          <w:color w:val="1F497D" w:themeColor="text2"/>
          <w:sz w:val="16"/>
          <w:szCs w:val="16"/>
        </w:rPr>
        <w:t>ALLEGA</w:t>
      </w:r>
    </w:p>
    <w:p w:rsidR="00CE45DE" w:rsidRPr="009756B8" w:rsidRDefault="00CE45DE" w:rsidP="00D825BB">
      <w:pPr>
        <w:pStyle w:val="Textbodyindent"/>
        <w:numPr>
          <w:ilvl w:val="0"/>
          <w:numId w:val="17"/>
        </w:numPr>
        <w:spacing w:line="280" w:lineRule="exact"/>
        <w:ind w:left="1418" w:hanging="284"/>
        <w:jc w:val="both"/>
        <w:rPr>
          <w:rFonts w:ascii="Arial" w:hAnsi="Arial" w:cs="Arial"/>
          <w:color w:val="1F497D" w:themeColor="text2"/>
        </w:rPr>
      </w:pPr>
      <w:r w:rsidRPr="009756B8">
        <w:rPr>
          <w:rFonts w:ascii="Arial" w:hAnsi="Arial" w:cs="Arial"/>
          <w:color w:val="1F497D" w:themeColor="text2"/>
          <w:sz w:val="16"/>
          <w:szCs w:val="16"/>
        </w:rPr>
        <w:t>parcella redatta su schema conforme;</w:t>
      </w:r>
    </w:p>
    <w:p w:rsidR="00CE45DE" w:rsidRPr="009756B8" w:rsidRDefault="00CE45DE" w:rsidP="00D825BB">
      <w:pPr>
        <w:pStyle w:val="Textbodyindent"/>
        <w:numPr>
          <w:ilvl w:val="0"/>
          <w:numId w:val="17"/>
        </w:numPr>
        <w:spacing w:line="280" w:lineRule="exact"/>
        <w:ind w:left="1418" w:hanging="284"/>
        <w:jc w:val="both"/>
        <w:rPr>
          <w:rFonts w:ascii="Arial" w:hAnsi="Arial" w:cs="Arial"/>
          <w:color w:val="1F497D" w:themeColor="text2"/>
        </w:rPr>
      </w:pPr>
      <w:r w:rsidRPr="009756B8">
        <w:rPr>
          <w:rFonts w:ascii="Arial" w:hAnsi="Arial" w:cs="Arial"/>
          <w:color w:val="1F497D" w:themeColor="text2"/>
          <w:sz w:val="16"/>
          <w:szCs w:val="16"/>
        </w:rPr>
        <w:t>attestazione del versamento dei diritti, non rimborsabili, di cui al precedente punto b);</w:t>
      </w:r>
    </w:p>
    <w:p w:rsidR="00CE45DE" w:rsidRPr="009756B8" w:rsidRDefault="00CE45DE" w:rsidP="00D825BB">
      <w:pPr>
        <w:pStyle w:val="Textbodyindent"/>
        <w:numPr>
          <w:ilvl w:val="0"/>
          <w:numId w:val="17"/>
        </w:numPr>
        <w:spacing w:line="280" w:lineRule="exact"/>
        <w:ind w:left="1418" w:hanging="284"/>
        <w:jc w:val="both"/>
        <w:rPr>
          <w:rFonts w:ascii="Arial" w:hAnsi="Arial" w:cs="Arial"/>
          <w:color w:val="1F497D" w:themeColor="text2"/>
        </w:rPr>
      </w:pPr>
      <w:r w:rsidRPr="009756B8">
        <w:rPr>
          <w:rFonts w:ascii="Arial" w:hAnsi="Arial" w:cs="Arial"/>
          <w:color w:val="1F497D" w:themeColor="text2"/>
          <w:sz w:val="16"/>
          <w:szCs w:val="16"/>
        </w:rPr>
        <w:t>documentazione relativa all’attività svolta elencata in allegato.</w:t>
      </w:r>
    </w:p>
    <w:p w:rsidR="00CE45DE" w:rsidRPr="009756B8" w:rsidRDefault="00CE45DE" w:rsidP="00D825BB">
      <w:pPr>
        <w:pStyle w:val="Textbodyindent"/>
        <w:spacing w:line="280" w:lineRule="exact"/>
        <w:ind w:left="1418" w:hanging="284"/>
        <w:jc w:val="both"/>
        <w:rPr>
          <w:rFonts w:ascii="Arial" w:hAnsi="Arial" w:cs="Arial"/>
          <w:color w:val="1F497D" w:themeColor="text2"/>
        </w:rPr>
      </w:pPr>
    </w:p>
    <w:p w:rsidR="00CE45DE" w:rsidRPr="009756B8" w:rsidRDefault="00CE45DE" w:rsidP="001302D6">
      <w:pPr>
        <w:pStyle w:val="Textbodyindent"/>
        <w:ind w:left="7230" w:hanging="7050"/>
        <w:jc w:val="both"/>
        <w:rPr>
          <w:rFonts w:ascii="Arial" w:hAnsi="Arial" w:cs="Arial"/>
          <w:color w:val="1F497D" w:themeColor="text2"/>
        </w:rPr>
      </w:pPr>
      <w:r w:rsidRPr="009756B8">
        <w:rPr>
          <w:rFonts w:ascii="Arial" w:hAnsi="Arial" w:cs="Arial"/>
          <w:b/>
          <w:bCs/>
          <w:i/>
          <w:iCs/>
          <w:color w:val="1F497D" w:themeColor="text2"/>
          <w:sz w:val="16"/>
          <w:szCs w:val="16"/>
        </w:rPr>
        <w:t xml:space="preserve">Luogo e data </w:t>
      </w:r>
      <w:r w:rsidRPr="009756B8">
        <w:rPr>
          <w:rFonts w:ascii="Arial" w:hAnsi="Arial" w:cs="Arial"/>
          <w:b/>
          <w:bCs/>
          <w:i/>
          <w:iCs/>
          <w:color w:val="1F497D" w:themeColor="text2"/>
          <w:sz w:val="16"/>
          <w:szCs w:val="16"/>
        </w:rPr>
        <w:tab/>
        <w:t>Distinti saluti.</w:t>
      </w:r>
    </w:p>
    <w:p w:rsidR="00CE45DE" w:rsidRPr="009756B8" w:rsidRDefault="00CE45DE">
      <w:pPr>
        <w:pStyle w:val="Textbodyindent"/>
        <w:ind w:left="0"/>
        <w:jc w:val="both"/>
        <w:rPr>
          <w:rFonts w:ascii="Arial" w:hAnsi="Arial" w:cs="Arial"/>
          <w:color w:val="1F497D" w:themeColor="text2"/>
          <w:sz w:val="16"/>
          <w:szCs w:val="16"/>
        </w:rPr>
      </w:pPr>
    </w:p>
    <w:p w:rsidR="00CE45DE" w:rsidRPr="009756B8" w:rsidRDefault="00CE45DE" w:rsidP="00264DF1">
      <w:pPr>
        <w:pStyle w:val="Textbodyindent"/>
        <w:ind w:left="5664"/>
        <w:jc w:val="both"/>
        <w:rPr>
          <w:color w:val="1F497D" w:themeColor="text2"/>
        </w:rPr>
      </w:pPr>
      <w:r w:rsidRPr="009756B8">
        <w:rPr>
          <w:rFonts w:ascii="Arial" w:hAnsi="Arial" w:cs="Arial"/>
          <w:b/>
          <w:bCs/>
          <w:i/>
          <w:iCs/>
          <w:color w:val="1F497D" w:themeColor="text2"/>
          <w:sz w:val="16"/>
          <w:szCs w:val="16"/>
        </w:rPr>
        <w:t>Dott./Rag.</w:t>
      </w:r>
      <w:r w:rsidRPr="009756B8">
        <w:rPr>
          <w:rFonts w:ascii="Arial" w:hAnsi="Arial" w:cs="Arial"/>
          <w:color w:val="1F497D" w:themeColor="text2"/>
          <w:sz w:val="16"/>
          <w:szCs w:val="16"/>
        </w:rPr>
        <w:t xml:space="preserve">  ________________________</w:t>
      </w:r>
    </w:p>
    <w:p w:rsidR="00D825BB" w:rsidRPr="009756B8" w:rsidRDefault="00D825BB">
      <w:pPr>
        <w:pStyle w:val="Standard"/>
        <w:rPr>
          <w:color w:val="1F497D" w:themeColor="text2"/>
        </w:rPr>
      </w:pPr>
    </w:p>
    <w:sectPr w:rsidR="00D825BB" w:rsidRPr="009756B8" w:rsidSect="00264DF1">
      <w:headerReference w:type="default" r:id="rId8"/>
      <w:pgSz w:w="11906" w:h="16838"/>
      <w:pgMar w:top="10" w:right="1134" w:bottom="539"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3D3" w:rsidRDefault="004563D3" w:rsidP="006D7AFF">
      <w:r>
        <w:separator/>
      </w:r>
    </w:p>
  </w:endnote>
  <w:endnote w:type="continuationSeparator" w:id="0">
    <w:p w:rsidR="004563D3" w:rsidRDefault="004563D3" w:rsidP="006D7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3D3" w:rsidRDefault="004563D3" w:rsidP="006D7AFF">
      <w:r w:rsidRPr="006D7AFF">
        <w:rPr>
          <w:color w:val="000000"/>
        </w:rPr>
        <w:separator/>
      </w:r>
    </w:p>
  </w:footnote>
  <w:footnote w:type="continuationSeparator" w:id="0">
    <w:p w:rsidR="004563D3" w:rsidRDefault="004563D3" w:rsidP="006D7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5DE" w:rsidRDefault="00CE45DE">
    <w:pPr>
      <w:pStyle w:val="Header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391"/>
    <w:multiLevelType w:val="multilevel"/>
    <w:tmpl w:val="95BCC2D6"/>
    <w:styleLink w:val="WWNum6"/>
    <w:lvl w:ilvl="0">
      <w:start w:val="1"/>
      <w:numFmt w:val="lowerLetter"/>
      <w:lvlText w:val="%1)"/>
      <w:lvlJc w:val="left"/>
      <w:rPr>
        <w:b/>
        <w:bC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DC60721"/>
    <w:multiLevelType w:val="multilevel"/>
    <w:tmpl w:val="74404060"/>
    <w:styleLink w:val="WWNum3"/>
    <w:lvl w:ilvl="0">
      <w:start w:val="1"/>
      <w:numFmt w:val="decimal"/>
      <w:lvlText w:val="%1."/>
      <w:lvlJc w:val="left"/>
      <w:rPr>
        <w:b/>
        <w:bC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4EB428D"/>
    <w:multiLevelType w:val="hybridMultilevel"/>
    <w:tmpl w:val="78D04D72"/>
    <w:lvl w:ilvl="0" w:tplc="8FAEAD52">
      <w:start w:val="1"/>
      <w:numFmt w:val="decimal"/>
      <w:lvlText w:val="%1."/>
      <w:lvlJc w:val="left"/>
      <w:pPr>
        <w:ind w:left="1980" w:hanging="360"/>
      </w:pPr>
      <w:rPr>
        <w:sz w:val="16"/>
        <w:szCs w:val="16"/>
      </w:rPr>
    </w:lvl>
    <w:lvl w:ilvl="1" w:tplc="04100019" w:tentative="1">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3">
    <w:nsid w:val="1AA55D19"/>
    <w:multiLevelType w:val="hybridMultilevel"/>
    <w:tmpl w:val="054EDD88"/>
    <w:lvl w:ilvl="0" w:tplc="2ADEE21A">
      <w:start w:val="1"/>
      <w:numFmt w:val="decimal"/>
      <w:lvlText w:val="%1."/>
      <w:lvlJc w:val="left"/>
      <w:pPr>
        <w:ind w:left="1713" w:hanging="360"/>
      </w:pPr>
      <w:rPr>
        <w:b/>
        <w:sz w:val="16"/>
        <w:szCs w:val="1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4">
    <w:nsid w:val="24045B76"/>
    <w:multiLevelType w:val="multilevel"/>
    <w:tmpl w:val="1FF6A394"/>
    <w:styleLink w:val="WWNum5"/>
    <w:lvl w:ilvl="0">
      <w:start w:val="1"/>
      <w:numFmt w:val="decimal"/>
      <w:lvlText w:val="%1)"/>
      <w:lvlJc w:val="left"/>
      <w:rPr>
        <w:b/>
        <w:bC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344E5494"/>
    <w:multiLevelType w:val="hybridMultilevel"/>
    <w:tmpl w:val="42F65154"/>
    <w:lvl w:ilvl="0" w:tplc="2ADEE21A">
      <w:start w:val="1"/>
      <w:numFmt w:val="decimal"/>
      <w:lvlText w:val="%1."/>
      <w:lvlJc w:val="left"/>
      <w:pPr>
        <w:ind w:left="720" w:hanging="360"/>
      </w:pPr>
      <w:rPr>
        <w:b/>
        <w:sz w:val="16"/>
        <w:szCs w:val="16"/>
      </w:rPr>
    </w:lvl>
    <w:lvl w:ilvl="1" w:tplc="82E4C882">
      <w:start w:val="1"/>
      <w:numFmt w:val="decimal"/>
      <w:lvlText w:val="%2."/>
      <w:lvlJc w:val="left"/>
      <w:pPr>
        <w:ind w:left="1440" w:hanging="360"/>
      </w:pPr>
      <w:rPr>
        <w:b w:val="0"/>
        <w:sz w:val="16"/>
        <w:szCs w:val="16"/>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A0413B"/>
    <w:multiLevelType w:val="multilevel"/>
    <w:tmpl w:val="57D2839A"/>
    <w:styleLink w:val="WWNum4"/>
    <w:lvl w:ilvl="0">
      <w:start w:val="1"/>
      <w:numFmt w:val="upperLetter"/>
      <w:lvlText w:val="%1."/>
      <w:lvlJc w:val="left"/>
      <w:rPr>
        <w:b/>
        <w:bC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4E490866"/>
    <w:multiLevelType w:val="multilevel"/>
    <w:tmpl w:val="D236043E"/>
    <w:styleLink w:val="WWNum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64F560A2"/>
    <w:multiLevelType w:val="multilevel"/>
    <w:tmpl w:val="FC62EE54"/>
    <w:styleLink w:val="WWNum1"/>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7CCE2F38"/>
    <w:multiLevelType w:val="multilevel"/>
    <w:tmpl w:val="496C0996"/>
    <w:styleLink w:val="WWNum11"/>
    <w:lvl w:ilvl="0">
      <w:start w:val="1"/>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num w:numId="1">
    <w:abstractNumId w:val="8"/>
  </w:num>
  <w:num w:numId="2">
    <w:abstractNumId w:val="7"/>
  </w:num>
  <w:num w:numId="3">
    <w:abstractNumId w:val="1"/>
    <w:lvlOverride w:ilvl="0">
      <w:lvl w:ilvl="0">
        <w:start w:val="1"/>
        <w:numFmt w:val="decimal"/>
        <w:lvlText w:val="%1."/>
        <w:lvlJc w:val="left"/>
        <w:rPr>
          <w:b/>
          <w:bCs/>
          <w:color w:val="auto"/>
          <w:sz w:val="16"/>
          <w:szCs w:val="16"/>
        </w:rPr>
      </w:lvl>
    </w:lvlOverride>
  </w:num>
  <w:num w:numId="4">
    <w:abstractNumId w:val="6"/>
  </w:num>
  <w:num w:numId="5">
    <w:abstractNumId w:val="4"/>
  </w:num>
  <w:num w:numId="6">
    <w:abstractNumId w:val="0"/>
  </w:num>
  <w:num w:numId="7">
    <w:abstractNumId w:val="6"/>
  </w:num>
  <w:num w:numId="8">
    <w:abstractNumId w:val="4"/>
    <w:lvlOverride w:ilvl="0">
      <w:startOverride w:val="1"/>
    </w:lvlOverride>
  </w:num>
  <w:num w:numId="9">
    <w:abstractNumId w:val="0"/>
    <w:lvlOverride w:ilvl="0">
      <w:startOverride w:val="1"/>
    </w:lvlOverride>
  </w:num>
  <w:num w:numId="10">
    <w:abstractNumId w:val="8"/>
  </w:num>
  <w:num w:numId="11">
    <w:abstractNumId w:val="7"/>
  </w:num>
  <w:num w:numId="12">
    <w:abstractNumId w:val="0"/>
    <w:lvlOverride w:ilvl="0">
      <w:startOverride w:val="1"/>
    </w:lvlOverride>
  </w:num>
  <w:num w:numId="13">
    <w:abstractNumId w:val="1"/>
    <w:lvlOverride w:ilvl="0">
      <w:startOverride w:val="1"/>
      <w:lvl w:ilvl="0">
        <w:start w:val="1"/>
        <w:numFmt w:val="decimal"/>
        <w:lvlText w:val="%1."/>
        <w:lvlJc w:val="left"/>
        <w:rPr>
          <w:b/>
          <w:bCs/>
          <w:color w:val="auto"/>
        </w:rPr>
      </w:lvl>
    </w:lvlOverride>
  </w:num>
  <w:num w:numId="14">
    <w:abstractNumId w:val="9"/>
    <w:lvlOverride w:ilvl="0">
      <w:lvl w:ilvl="0">
        <w:start w:val="1"/>
        <w:numFmt w:val="lowerLetter"/>
        <w:lvlText w:val="%1."/>
        <w:lvlJc w:val="left"/>
      </w:lvl>
    </w:lvlOverride>
    <w:lvlOverride w:ilvl="1">
      <w:lvl w:ilvl="1">
        <w:start w:val="1"/>
        <w:numFmt w:val="lowerLetter"/>
        <w:lvlText w:val="%2."/>
        <w:lvlJc w:val="left"/>
      </w:lvl>
    </w:lvlOverride>
  </w:num>
  <w:num w:numId="15">
    <w:abstractNumId w:val="9"/>
  </w:num>
  <w:num w:numId="16">
    <w:abstractNumId w:val="2"/>
  </w:num>
  <w:num w:numId="17">
    <w:abstractNumId w:val="3"/>
  </w:num>
  <w:num w:numId="18">
    <w:abstractNumId w:val="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autoHyphenation/>
  <w:hyphenationZone w:val="283"/>
  <w:doNotHyphenateCaps/>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6D7AFF"/>
    <w:rsid w:val="00020F29"/>
    <w:rsid w:val="00043DE0"/>
    <w:rsid w:val="0006095C"/>
    <w:rsid w:val="0007458D"/>
    <w:rsid w:val="000D0413"/>
    <w:rsid w:val="001245F5"/>
    <w:rsid w:val="001302D6"/>
    <w:rsid w:val="00183F53"/>
    <w:rsid w:val="00264DF1"/>
    <w:rsid w:val="00273B3D"/>
    <w:rsid w:val="002759DD"/>
    <w:rsid w:val="00275A69"/>
    <w:rsid w:val="00323E1D"/>
    <w:rsid w:val="003463B6"/>
    <w:rsid w:val="00376128"/>
    <w:rsid w:val="003842C1"/>
    <w:rsid w:val="00414643"/>
    <w:rsid w:val="004563D3"/>
    <w:rsid w:val="00537A8A"/>
    <w:rsid w:val="005C0B7E"/>
    <w:rsid w:val="00671D13"/>
    <w:rsid w:val="006D53DA"/>
    <w:rsid w:val="006D7AFF"/>
    <w:rsid w:val="0071576E"/>
    <w:rsid w:val="0072086E"/>
    <w:rsid w:val="00777E35"/>
    <w:rsid w:val="007C0A01"/>
    <w:rsid w:val="007F72D4"/>
    <w:rsid w:val="008153B2"/>
    <w:rsid w:val="008D0470"/>
    <w:rsid w:val="009033A0"/>
    <w:rsid w:val="00950541"/>
    <w:rsid w:val="009756B8"/>
    <w:rsid w:val="009779FF"/>
    <w:rsid w:val="009C579B"/>
    <w:rsid w:val="00AD220B"/>
    <w:rsid w:val="00BA46F3"/>
    <w:rsid w:val="00C070CE"/>
    <w:rsid w:val="00C4275E"/>
    <w:rsid w:val="00CE45DE"/>
    <w:rsid w:val="00D825BB"/>
    <w:rsid w:val="00F63C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33A0"/>
    <w:pPr>
      <w:widowControl w:val="0"/>
      <w:suppressAutoHyphens/>
      <w:autoSpaceDN w:val="0"/>
      <w:textAlignment w:val="baseline"/>
    </w:pPr>
    <w:rPr>
      <w:kern w:val="3"/>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6D7AFF"/>
    <w:pPr>
      <w:suppressAutoHyphens/>
      <w:autoSpaceDN w:val="0"/>
      <w:textAlignment w:val="baseline"/>
    </w:pPr>
    <w:rPr>
      <w:kern w:val="3"/>
      <w:sz w:val="20"/>
      <w:szCs w:val="20"/>
    </w:rPr>
  </w:style>
  <w:style w:type="paragraph" w:customStyle="1" w:styleId="Heading">
    <w:name w:val="Heading"/>
    <w:basedOn w:val="Standard"/>
    <w:next w:val="Textbody"/>
    <w:uiPriority w:val="99"/>
    <w:rsid w:val="006D7AFF"/>
    <w:pPr>
      <w:keepNext/>
      <w:spacing w:before="240" w:after="120"/>
    </w:pPr>
    <w:rPr>
      <w:rFonts w:ascii="Arial" w:hAnsi="Arial" w:cs="Arial"/>
      <w:sz w:val="28"/>
      <w:szCs w:val="28"/>
    </w:rPr>
  </w:style>
  <w:style w:type="paragraph" w:customStyle="1" w:styleId="Textbody">
    <w:name w:val="Text body"/>
    <w:basedOn w:val="Standard"/>
    <w:uiPriority w:val="99"/>
    <w:rsid w:val="006D7AFF"/>
    <w:pPr>
      <w:spacing w:after="120"/>
    </w:pPr>
  </w:style>
  <w:style w:type="paragraph" w:styleId="Elenco">
    <w:name w:val="List"/>
    <w:basedOn w:val="Textbody"/>
    <w:uiPriority w:val="99"/>
    <w:rsid w:val="006D7AFF"/>
  </w:style>
  <w:style w:type="paragraph" w:customStyle="1" w:styleId="Caption1">
    <w:name w:val="Caption1"/>
    <w:basedOn w:val="Standard"/>
    <w:uiPriority w:val="99"/>
    <w:rsid w:val="006D7AFF"/>
    <w:pPr>
      <w:suppressLineNumbers/>
      <w:spacing w:before="120" w:after="120"/>
    </w:pPr>
    <w:rPr>
      <w:i/>
      <w:iCs/>
      <w:sz w:val="24"/>
      <w:szCs w:val="24"/>
    </w:rPr>
  </w:style>
  <w:style w:type="paragraph" w:customStyle="1" w:styleId="Index">
    <w:name w:val="Index"/>
    <w:basedOn w:val="Standard"/>
    <w:uiPriority w:val="99"/>
    <w:rsid w:val="006D7AFF"/>
    <w:pPr>
      <w:suppressLineNumbers/>
    </w:pPr>
  </w:style>
  <w:style w:type="paragraph" w:customStyle="1" w:styleId="Textbodyindent">
    <w:name w:val="Text body indent"/>
    <w:basedOn w:val="Standard"/>
    <w:uiPriority w:val="99"/>
    <w:rsid w:val="006D7AFF"/>
    <w:pPr>
      <w:ind w:left="1260"/>
    </w:pPr>
    <w:rPr>
      <w:sz w:val="24"/>
      <w:szCs w:val="24"/>
    </w:rPr>
  </w:style>
  <w:style w:type="paragraph" w:styleId="Corpodeltesto3">
    <w:name w:val="Body Text 3"/>
    <w:basedOn w:val="Standard"/>
    <w:link w:val="Corpodeltesto3Carattere1"/>
    <w:uiPriority w:val="99"/>
    <w:rsid w:val="006D7AFF"/>
    <w:pPr>
      <w:jc w:val="center"/>
    </w:pPr>
  </w:style>
  <w:style w:type="character" w:customStyle="1" w:styleId="Corpodeltesto3Carattere1">
    <w:name w:val="Corpo del testo 3 Carattere1"/>
    <w:basedOn w:val="Carpredefinitoparagrafo"/>
    <w:link w:val="Corpodeltesto3"/>
    <w:uiPriority w:val="99"/>
    <w:semiHidden/>
    <w:locked/>
    <w:rsid w:val="008D0470"/>
    <w:rPr>
      <w:kern w:val="3"/>
      <w:sz w:val="16"/>
      <w:szCs w:val="16"/>
    </w:rPr>
  </w:style>
  <w:style w:type="paragraph" w:customStyle="1" w:styleId="Header1">
    <w:name w:val="Header1"/>
    <w:basedOn w:val="Standard"/>
    <w:uiPriority w:val="99"/>
    <w:rsid w:val="006D7AFF"/>
    <w:pPr>
      <w:suppressLineNumbers/>
      <w:tabs>
        <w:tab w:val="center" w:pos="4819"/>
        <w:tab w:val="right" w:pos="9638"/>
      </w:tabs>
    </w:pPr>
  </w:style>
  <w:style w:type="paragraph" w:customStyle="1" w:styleId="Footer1">
    <w:name w:val="Footer1"/>
    <w:basedOn w:val="Standard"/>
    <w:uiPriority w:val="99"/>
    <w:rsid w:val="006D7AFF"/>
    <w:pPr>
      <w:suppressLineNumbers/>
      <w:tabs>
        <w:tab w:val="center" w:pos="4819"/>
        <w:tab w:val="right" w:pos="9638"/>
      </w:tabs>
    </w:pPr>
  </w:style>
  <w:style w:type="character" w:customStyle="1" w:styleId="RientrocorpodeltestoCarattere">
    <w:name w:val="Rientro corpo del testo Carattere"/>
    <w:basedOn w:val="Carpredefinitoparagrafo"/>
    <w:uiPriority w:val="99"/>
    <w:rsid w:val="006D7AFF"/>
    <w:rPr>
      <w:sz w:val="20"/>
      <w:szCs w:val="20"/>
    </w:rPr>
  </w:style>
  <w:style w:type="character" w:customStyle="1" w:styleId="Corpodeltesto3Carattere">
    <w:name w:val="Corpo del testo 3 Carattere"/>
    <w:basedOn w:val="Carpredefinitoparagrafo"/>
    <w:uiPriority w:val="99"/>
    <w:rsid w:val="006D7AFF"/>
    <w:rPr>
      <w:sz w:val="16"/>
      <w:szCs w:val="16"/>
    </w:rPr>
  </w:style>
  <w:style w:type="character" w:customStyle="1" w:styleId="IntestazioneCarattere">
    <w:name w:val="Intestazione Carattere"/>
    <w:basedOn w:val="Carpredefinitoparagrafo"/>
    <w:uiPriority w:val="99"/>
    <w:rsid w:val="006D7AFF"/>
    <w:rPr>
      <w:sz w:val="20"/>
      <w:szCs w:val="20"/>
    </w:rPr>
  </w:style>
  <w:style w:type="character" w:customStyle="1" w:styleId="PidipaginaCarattere">
    <w:name w:val="Piè di pagina Carattere"/>
    <w:basedOn w:val="Carpredefinitoparagrafo"/>
    <w:uiPriority w:val="99"/>
    <w:rsid w:val="006D7AFF"/>
    <w:rPr>
      <w:sz w:val="20"/>
      <w:szCs w:val="20"/>
    </w:rPr>
  </w:style>
  <w:style w:type="character" w:customStyle="1" w:styleId="ListLabel1">
    <w:name w:val="ListLabel 1"/>
    <w:uiPriority w:val="99"/>
    <w:rsid w:val="006D7AFF"/>
    <w:rPr>
      <w:b/>
      <w:bCs/>
      <w:color w:val="auto"/>
    </w:rPr>
  </w:style>
  <w:style w:type="paragraph" w:styleId="Intestazione">
    <w:name w:val="header"/>
    <w:basedOn w:val="Normale"/>
    <w:link w:val="IntestazioneCarattere1"/>
    <w:uiPriority w:val="99"/>
    <w:semiHidden/>
    <w:rsid w:val="006D7AFF"/>
    <w:pPr>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6D7AFF"/>
  </w:style>
  <w:style w:type="paragraph" w:styleId="NormaleWeb">
    <w:name w:val="Normal (Web)"/>
    <w:basedOn w:val="Standard"/>
    <w:uiPriority w:val="99"/>
    <w:rsid w:val="00C070CE"/>
    <w:pPr>
      <w:spacing w:before="28" w:after="119"/>
    </w:pPr>
    <w:rPr>
      <w:rFonts w:eastAsia="SimSun"/>
      <w:sz w:val="24"/>
      <w:szCs w:val="24"/>
    </w:rPr>
  </w:style>
  <w:style w:type="paragraph" w:styleId="Pidipagina">
    <w:name w:val="footer"/>
    <w:basedOn w:val="Normale"/>
    <w:link w:val="PidipaginaCarattere1"/>
    <w:uiPriority w:val="99"/>
    <w:rsid w:val="00273B3D"/>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5E671F"/>
    <w:rPr>
      <w:kern w:val="3"/>
      <w:sz w:val="20"/>
      <w:szCs w:val="20"/>
    </w:rPr>
  </w:style>
  <w:style w:type="numbering" w:customStyle="1" w:styleId="WWNum6">
    <w:name w:val="WWNum6"/>
    <w:rsid w:val="005E671F"/>
    <w:pPr>
      <w:numPr>
        <w:numId w:val="6"/>
      </w:numPr>
    </w:pPr>
  </w:style>
  <w:style w:type="numbering" w:customStyle="1" w:styleId="WWNum3">
    <w:name w:val="WWNum3"/>
    <w:rsid w:val="005E671F"/>
    <w:pPr>
      <w:numPr>
        <w:numId w:val="19"/>
      </w:numPr>
    </w:pPr>
  </w:style>
  <w:style w:type="numbering" w:customStyle="1" w:styleId="WWNum5">
    <w:name w:val="WWNum5"/>
    <w:rsid w:val="005E671F"/>
    <w:pPr>
      <w:numPr>
        <w:numId w:val="5"/>
      </w:numPr>
    </w:pPr>
  </w:style>
  <w:style w:type="numbering" w:customStyle="1" w:styleId="WWNum4">
    <w:name w:val="WWNum4"/>
    <w:rsid w:val="005E671F"/>
    <w:pPr>
      <w:numPr>
        <w:numId w:val="4"/>
      </w:numPr>
    </w:pPr>
  </w:style>
  <w:style w:type="numbering" w:customStyle="1" w:styleId="WWNum2">
    <w:name w:val="WWNum2"/>
    <w:rsid w:val="005E671F"/>
    <w:pPr>
      <w:numPr>
        <w:numId w:val="2"/>
      </w:numPr>
    </w:pPr>
  </w:style>
  <w:style w:type="numbering" w:customStyle="1" w:styleId="WWNum1">
    <w:name w:val="WWNum1"/>
    <w:rsid w:val="005E671F"/>
    <w:pPr>
      <w:numPr>
        <w:numId w:val="1"/>
      </w:numPr>
    </w:pPr>
  </w:style>
  <w:style w:type="numbering" w:customStyle="1" w:styleId="WWNum11">
    <w:name w:val="WWNum11"/>
    <w:rsid w:val="005E671F"/>
    <w:pPr>
      <w:numPr>
        <w:numId w:val="15"/>
      </w:numPr>
    </w:pPr>
  </w:style>
  <w:style w:type="paragraph" w:styleId="Testofumetto">
    <w:name w:val="Balloon Text"/>
    <w:basedOn w:val="Normale"/>
    <w:link w:val="TestofumettoCarattere"/>
    <w:uiPriority w:val="99"/>
    <w:semiHidden/>
    <w:unhideWhenUsed/>
    <w:rsid w:val="00D825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25BB"/>
    <w:rPr>
      <w:rFonts w:ascii="Tahoma" w:hAnsi="Tahoma" w:cs="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33A0"/>
    <w:pPr>
      <w:widowControl w:val="0"/>
      <w:suppressAutoHyphens/>
      <w:autoSpaceDN w:val="0"/>
      <w:textAlignment w:val="baseline"/>
    </w:pPr>
    <w:rPr>
      <w:kern w:val="3"/>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6D7AFF"/>
    <w:pPr>
      <w:suppressAutoHyphens/>
      <w:autoSpaceDN w:val="0"/>
      <w:textAlignment w:val="baseline"/>
    </w:pPr>
    <w:rPr>
      <w:kern w:val="3"/>
      <w:sz w:val="20"/>
      <w:szCs w:val="20"/>
    </w:rPr>
  </w:style>
  <w:style w:type="paragraph" w:customStyle="1" w:styleId="Heading">
    <w:name w:val="Heading"/>
    <w:basedOn w:val="Standard"/>
    <w:next w:val="Textbody"/>
    <w:uiPriority w:val="99"/>
    <w:rsid w:val="006D7AFF"/>
    <w:pPr>
      <w:keepNext/>
      <w:spacing w:before="240" w:after="120"/>
    </w:pPr>
    <w:rPr>
      <w:rFonts w:ascii="Arial" w:hAnsi="Arial" w:cs="Arial"/>
      <w:sz w:val="28"/>
      <w:szCs w:val="28"/>
    </w:rPr>
  </w:style>
  <w:style w:type="paragraph" w:customStyle="1" w:styleId="Textbody">
    <w:name w:val="Text body"/>
    <w:basedOn w:val="Standard"/>
    <w:uiPriority w:val="99"/>
    <w:rsid w:val="006D7AFF"/>
    <w:pPr>
      <w:spacing w:after="120"/>
    </w:pPr>
  </w:style>
  <w:style w:type="paragraph" w:styleId="Elenco">
    <w:name w:val="List"/>
    <w:basedOn w:val="Textbody"/>
    <w:uiPriority w:val="99"/>
    <w:rsid w:val="006D7AFF"/>
  </w:style>
  <w:style w:type="paragraph" w:customStyle="1" w:styleId="Caption1">
    <w:name w:val="Caption1"/>
    <w:basedOn w:val="Standard"/>
    <w:uiPriority w:val="99"/>
    <w:rsid w:val="006D7AFF"/>
    <w:pPr>
      <w:suppressLineNumbers/>
      <w:spacing w:before="120" w:after="120"/>
    </w:pPr>
    <w:rPr>
      <w:i/>
      <w:iCs/>
      <w:sz w:val="24"/>
      <w:szCs w:val="24"/>
    </w:rPr>
  </w:style>
  <w:style w:type="paragraph" w:customStyle="1" w:styleId="Index">
    <w:name w:val="Index"/>
    <w:basedOn w:val="Standard"/>
    <w:uiPriority w:val="99"/>
    <w:rsid w:val="006D7AFF"/>
    <w:pPr>
      <w:suppressLineNumbers/>
    </w:pPr>
  </w:style>
  <w:style w:type="paragraph" w:customStyle="1" w:styleId="Textbodyindent">
    <w:name w:val="Text body indent"/>
    <w:basedOn w:val="Standard"/>
    <w:uiPriority w:val="99"/>
    <w:rsid w:val="006D7AFF"/>
    <w:pPr>
      <w:ind w:left="1260"/>
    </w:pPr>
    <w:rPr>
      <w:sz w:val="24"/>
      <w:szCs w:val="24"/>
    </w:rPr>
  </w:style>
  <w:style w:type="paragraph" w:styleId="Corpodeltesto3">
    <w:name w:val="Body Text 3"/>
    <w:basedOn w:val="Standard"/>
    <w:link w:val="Corpodeltesto3Carattere1"/>
    <w:uiPriority w:val="99"/>
    <w:rsid w:val="006D7AFF"/>
    <w:pPr>
      <w:jc w:val="center"/>
    </w:pPr>
  </w:style>
  <w:style w:type="character" w:customStyle="1" w:styleId="Corpodeltesto3Carattere1">
    <w:name w:val="Corpo del testo 3 Carattere1"/>
    <w:basedOn w:val="Carpredefinitoparagrafo"/>
    <w:link w:val="Corpodeltesto3"/>
    <w:uiPriority w:val="99"/>
    <w:semiHidden/>
    <w:locked/>
    <w:rsid w:val="008D0470"/>
    <w:rPr>
      <w:kern w:val="3"/>
      <w:sz w:val="16"/>
      <w:szCs w:val="16"/>
    </w:rPr>
  </w:style>
  <w:style w:type="paragraph" w:customStyle="1" w:styleId="Header1">
    <w:name w:val="Header1"/>
    <w:basedOn w:val="Standard"/>
    <w:uiPriority w:val="99"/>
    <w:rsid w:val="006D7AFF"/>
    <w:pPr>
      <w:suppressLineNumbers/>
      <w:tabs>
        <w:tab w:val="center" w:pos="4819"/>
        <w:tab w:val="right" w:pos="9638"/>
      </w:tabs>
    </w:pPr>
  </w:style>
  <w:style w:type="paragraph" w:customStyle="1" w:styleId="Footer1">
    <w:name w:val="Footer1"/>
    <w:basedOn w:val="Standard"/>
    <w:uiPriority w:val="99"/>
    <w:rsid w:val="006D7AFF"/>
    <w:pPr>
      <w:suppressLineNumbers/>
      <w:tabs>
        <w:tab w:val="center" w:pos="4819"/>
        <w:tab w:val="right" w:pos="9638"/>
      </w:tabs>
    </w:pPr>
  </w:style>
  <w:style w:type="character" w:customStyle="1" w:styleId="RientrocorpodeltestoCarattere">
    <w:name w:val="Rientro corpo del testo Carattere"/>
    <w:basedOn w:val="Carpredefinitoparagrafo"/>
    <w:uiPriority w:val="99"/>
    <w:rsid w:val="006D7AFF"/>
    <w:rPr>
      <w:sz w:val="20"/>
      <w:szCs w:val="20"/>
    </w:rPr>
  </w:style>
  <w:style w:type="character" w:customStyle="1" w:styleId="Corpodeltesto3Carattere">
    <w:name w:val="Corpo del testo 3 Carattere"/>
    <w:basedOn w:val="Carpredefinitoparagrafo"/>
    <w:uiPriority w:val="99"/>
    <w:rsid w:val="006D7AFF"/>
    <w:rPr>
      <w:sz w:val="16"/>
      <w:szCs w:val="16"/>
    </w:rPr>
  </w:style>
  <w:style w:type="character" w:customStyle="1" w:styleId="IntestazioneCarattere">
    <w:name w:val="Intestazione Carattere"/>
    <w:basedOn w:val="Carpredefinitoparagrafo"/>
    <w:uiPriority w:val="99"/>
    <w:rsid w:val="006D7AFF"/>
    <w:rPr>
      <w:sz w:val="20"/>
      <w:szCs w:val="20"/>
    </w:rPr>
  </w:style>
  <w:style w:type="character" w:customStyle="1" w:styleId="PidipaginaCarattere">
    <w:name w:val="Piè di pagina Carattere"/>
    <w:basedOn w:val="Carpredefinitoparagrafo"/>
    <w:uiPriority w:val="99"/>
    <w:rsid w:val="006D7AFF"/>
    <w:rPr>
      <w:sz w:val="20"/>
      <w:szCs w:val="20"/>
    </w:rPr>
  </w:style>
  <w:style w:type="character" w:customStyle="1" w:styleId="ListLabel1">
    <w:name w:val="ListLabel 1"/>
    <w:uiPriority w:val="99"/>
    <w:rsid w:val="006D7AFF"/>
    <w:rPr>
      <w:b/>
      <w:bCs/>
      <w:color w:val="auto"/>
    </w:rPr>
  </w:style>
  <w:style w:type="paragraph" w:styleId="Intestazione">
    <w:name w:val="header"/>
    <w:basedOn w:val="Normale"/>
    <w:link w:val="IntestazioneCarattere1"/>
    <w:uiPriority w:val="99"/>
    <w:semiHidden/>
    <w:rsid w:val="006D7AFF"/>
    <w:pPr>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6D7AFF"/>
  </w:style>
  <w:style w:type="paragraph" w:styleId="NormaleWeb">
    <w:name w:val="Normal (Web)"/>
    <w:basedOn w:val="Standard"/>
    <w:uiPriority w:val="99"/>
    <w:rsid w:val="00C070CE"/>
    <w:pPr>
      <w:spacing w:before="28" w:after="119"/>
    </w:pPr>
    <w:rPr>
      <w:rFonts w:eastAsia="SimSun"/>
      <w:sz w:val="24"/>
      <w:szCs w:val="24"/>
    </w:rPr>
  </w:style>
  <w:style w:type="paragraph" w:styleId="Pidipagina">
    <w:name w:val="footer"/>
    <w:basedOn w:val="Normale"/>
    <w:link w:val="PidipaginaCarattere1"/>
    <w:uiPriority w:val="99"/>
    <w:rsid w:val="00273B3D"/>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5E671F"/>
    <w:rPr>
      <w:kern w:val="3"/>
      <w:sz w:val="20"/>
      <w:szCs w:val="20"/>
    </w:rPr>
  </w:style>
  <w:style w:type="numbering" w:customStyle="1" w:styleId="WWNum6">
    <w:name w:val="WWNum6"/>
    <w:rsid w:val="005E671F"/>
    <w:pPr>
      <w:numPr>
        <w:numId w:val="6"/>
      </w:numPr>
    </w:pPr>
  </w:style>
  <w:style w:type="numbering" w:customStyle="1" w:styleId="WWNum3">
    <w:name w:val="WWNum3"/>
    <w:rsid w:val="005E671F"/>
    <w:pPr>
      <w:numPr>
        <w:numId w:val="3"/>
      </w:numPr>
    </w:pPr>
  </w:style>
  <w:style w:type="numbering" w:customStyle="1" w:styleId="WWNum5">
    <w:name w:val="WWNum5"/>
    <w:rsid w:val="005E671F"/>
    <w:pPr>
      <w:numPr>
        <w:numId w:val="5"/>
      </w:numPr>
    </w:pPr>
  </w:style>
  <w:style w:type="numbering" w:customStyle="1" w:styleId="WWNum4">
    <w:name w:val="WWNum4"/>
    <w:rsid w:val="005E671F"/>
    <w:pPr>
      <w:numPr>
        <w:numId w:val="4"/>
      </w:numPr>
    </w:pPr>
  </w:style>
  <w:style w:type="numbering" w:customStyle="1" w:styleId="WWNum2">
    <w:name w:val="WWNum2"/>
    <w:rsid w:val="005E671F"/>
    <w:pPr>
      <w:numPr>
        <w:numId w:val="2"/>
      </w:numPr>
    </w:pPr>
  </w:style>
  <w:style w:type="numbering" w:customStyle="1" w:styleId="WWNum1">
    <w:name w:val="WWNum1"/>
    <w:rsid w:val="005E671F"/>
    <w:pPr>
      <w:numPr>
        <w:numId w:val="1"/>
      </w:numPr>
    </w:pPr>
  </w:style>
  <w:style w:type="numbering" w:customStyle="1" w:styleId="WWNum11">
    <w:name w:val="WWNum11"/>
    <w:rsid w:val="005E671F"/>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516</Words>
  <Characters>2942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All</vt:lpstr>
    </vt:vector>
  </TitlesOfParts>
  <Company>Hewlett-Packard Company</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4</cp:revision>
  <dcterms:created xsi:type="dcterms:W3CDTF">2016-04-11T14:59:00Z</dcterms:created>
  <dcterms:modified xsi:type="dcterms:W3CDTF">2016-04-13T09:00:00Z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1.77874852387793E-302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